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49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«Средняя общеобразовательная школа №7»</w:t>
      </w: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Default="00AC113B" w:rsidP="00AC11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113B" w:rsidRPr="00AC113B" w:rsidRDefault="00AC113B" w:rsidP="00AC113B">
      <w:pPr>
        <w:jc w:val="center"/>
        <w:rPr>
          <w:rFonts w:ascii="Times New Roman" w:hAnsi="Times New Roman" w:cs="Times New Roman"/>
          <w:sz w:val="56"/>
          <w:szCs w:val="56"/>
        </w:rPr>
      </w:pPr>
      <w:r w:rsidRPr="00AC113B">
        <w:rPr>
          <w:rFonts w:ascii="Times New Roman" w:hAnsi="Times New Roman" w:cs="Times New Roman"/>
          <w:sz w:val="56"/>
          <w:szCs w:val="56"/>
        </w:rPr>
        <w:t>МАТЕМАТИЧЕСКИЙ БОЙ</w:t>
      </w:r>
    </w:p>
    <w:p w:rsidR="00AC113B" w:rsidRPr="00AC113B" w:rsidRDefault="00AC113B" w:rsidP="00AC113B">
      <w:pPr>
        <w:jc w:val="center"/>
        <w:rPr>
          <w:rFonts w:ascii="Times New Roman" w:hAnsi="Times New Roman" w:cs="Times New Roman"/>
          <w:sz w:val="56"/>
          <w:szCs w:val="56"/>
        </w:rPr>
      </w:pPr>
      <w:r w:rsidRPr="00AC113B">
        <w:rPr>
          <w:rFonts w:ascii="Times New Roman" w:hAnsi="Times New Roman" w:cs="Times New Roman"/>
          <w:sz w:val="56"/>
          <w:szCs w:val="56"/>
        </w:rPr>
        <w:t>«Степень с натуральным показателем»</w:t>
      </w:r>
    </w:p>
    <w:p w:rsidR="00AC113B" w:rsidRPr="00AC113B" w:rsidRDefault="00AC113B" w:rsidP="00AC113B">
      <w:pPr>
        <w:jc w:val="center"/>
        <w:rPr>
          <w:rFonts w:ascii="Times New Roman" w:hAnsi="Times New Roman" w:cs="Times New Roman"/>
          <w:sz w:val="56"/>
          <w:szCs w:val="56"/>
        </w:rPr>
      </w:pPr>
      <w:r w:rsidRPr="00AC113B">
        <w:rPr>
          <w:rFonts w:ascii="Times New Roman" w:hAnsi="Times New Roman" w:cs="Times New Roman"/>
          <w:sz w:val="56"/>
          <w:szCs w:val="56"/>
        </w:rPr>
        <w:t>(7 класс)</w:t>
      </w:r>
    </w:p>
    <w:p w:rsidR="00AC113B" w:rsidRDefault="00AC113B">
      <w:pPr>
        <w:rPr>
          <w:rFonts w:ascii="Times New Roman" w:hAnsi="Times New Roman" w:cs="Times New Roman"/>
          <w:sz w:val="24"/>
          <w:szCs w:val="24"/>
        </w:rPr>
      </w:pPr>
    </w:p>
    <w:p w:rsidR="00AC113B" w:rsidRDefault="00AC113B">
      <w:pPr>
        <w:rPr>
          <w:rFonts w:ascii="Times New Roman" w:hAnsi="Times New Roman" w:cs="Times New Roman"/>
          <w:sz w:val="24"/>
          <w:szCs w:val="24"/>
        </w:rPr>
      </w:pPr>
    </w:p>
    <w:p w:rsidR="00AC113B" w:rsidRDefault="00AC113B">
      <w:pPr>
        <w:rPr>
          <w:rFonts w:ascii="Times New Roman" w:hAnsi="Times New Roman" w:cs="Times New Roman"/>
          <w:sz w:val="24"/>
          <w:szCs w:val="24"/>
        </w:rPr>
      </w:pPr>
    </w:p>
    <w:p w:rsidR="00AC113B" w:rsidRDefault="00AC113B">
      <w:pPr>
        <w:rPr>
          <w:rFonts w:ascii="Times New Roman" w:hAnsi="Times New Roman" w:cs="Times New Roman"/>
          <w:sz w:val="24"/>
          <w:szCs w:val="24"/>
        </w:rPr>
      </w:pPr>
    </w:p>
    <w:p w:rsidR="00AC113B" w:rsidRDefault="00AC113B">
      <w:pPr>
        <w:rPr>
          <w:rFonts w:ascii="Times New Roman" w:hAnsi="Times New Roman" w:cs="Times New Roman"/>
          <w:sz w:val="24"/>
          <w:szCs w:val="24"/>
        </w:rPr>
      </w:pPr>
    </w:p>
    <w:p w:rsidR="00AC113B" w:rsidRPr="00AC113B" w:rsidRDefault="00AC113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</w:t>
      </w:r>
      <w:r w:rsidRPr="00AC113B">
        <w:rPr>
          <w:rFonts w:ascii="Times New Roman" w:hAnsi="Times New Roman" w:cs="Times New Roman"/>
          <w:sz w:val="36"/>
          <w:szCs w:val="36"/>
        </w:rPr>
        <w:t>Учитель математики:</w:t>
      </w:r>
    </w:p>
    <w:p w:rsidR="00AC113B" w:rsidRPr="00AC113B" w:rsidRDefault="00AC113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</w:t>
      </w:r>
      <w:r w:rsidRPr="00AC113B">
        <w:rPr>
          <w:rFonts w:ascii="Times New Roman" w:hAnsi="Times New Roman" w:cs="Times New Roman"/>
          <w:sz w:val="36"/>
          <w:szCs w:val="36"/>
        </w:rPr>
        <w:t>Богданова Татьяна Ивановна</w:t>
      </w:r>
    </w:p>
    <w:p w:rsidR="00AC113B" w:rsidRDefault="00AC113B"/>
    <w:p w:rsidR="00AC113B" w:rsidRDefault="00AC113B"/>
    <w:p w:rsidR="00AC113B" w:rsidRDefault="00AC113B"/>
    <w:p w:rsidR="00AC113B" w:rsidRDefault="00AC113B"/>
    <w:p w:rsidR="00AC113B" w:rsidRDefault="00AC113B"/>
    <w:p w:rsidR="00AC113B" w:rsidRDefault="00AC113B"/>
    <w:p w:rsidR="00AC113B" w:rsidRDefault="00AC113B"/>
    <w:p w:rsidR="00AC113B" w:rsidRDefault="00AC113B"/>
    <w:p w:rsidR="00AC113B" w:rsidRPr="00343D88" w:rsidRDefault="00AC113B" w:rsidP="00343D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3D88">
        <w:rPr>
          <w:rFonts w:ascii="Times New Roman" w:hAnsi="Times New Roman" w:cs="Times New Roman"/>
          <w:b/>
          <w:sz w:val="24"/>
          <w:szCs w:val="24"/>
        </w:rPr>
        <w:lastRenderedPageBreak/>
        <w:t>Цели:</w:t>
      </w:r>
    </w:p>
    <w:p w:rsidR="00AC113B" w:rsidRPr="00343D88" w:rsidRDefault="00AC113B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i/>
          <w:sz w:val="24"/>
          <w:szCs w:val="24"/>
        </w:rPr>
        <w:t>- образовательные:</w:t>
      </w:r>
      <w:r w:rsidRPr="00343D88">
        <w:rPr>
          <w:rFonts w:ascii="Times New Roman" w:hAnsi="Times New Roman" w:cs="Times New Roman"/>
          <w:sz w:val="24"/>
          <w:szCs w:val="24"/>
        </w:rPr>
        <w:t xml:space="preserve"> повторение понятия «степень»; закрепление умений и навыков действий со степенью с натуральным показателем;</w:t>
      </w:r>
    </w:p>
    <w:p w:rsidR="00AC113B" w:rsidRPr="00343D88" w:rsidRDefault="00AC113B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i/>
          <w:sz w:val="24"/>
          <w:szCs w:val="24"/>
        </w:rPr>
        <w:t xml:space="preserve">- воспитательные: </w:t>
      </w:r>
      <w:r w:rsidRPr="00343D88">
        <w:rPr>
          <w:rFonts w:ascii="Times New Roman" w:hAnsi="Times New Roman" w:cs="Times New Roman"/>
          <w:sz w:val="24"/>
          <w:szCs w:val="24"/>
        </w:rPr>
        <w:t>формирование организованности, навыков коллективной работы;</w:t>
      </w:r>
    </w:p>
    <w:p w:rsidR="00AC113B" w:rsidRPr="00343D88" w:rsidRDefault="00AC113B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i/>
          <w:sz w:val="24"/>
          <w:szCs w:val="24"/>
        </w:rPr>
        <w:t>- развивающие:</w:t>
      </w:r>
      <w:r w:rsidRPr="00343D88">
        <w:rPr>
          <w:rFonts w:ascii="Times New Roman" w:hAnsi="Times New Roman" w:cs="Times New Roman"/>
          <w:sz w:val="24"/>
          <w:szCs w:val="24"/>
        </w:rPr>
        <w:t xml:space="preserve"> развитие внимания, быстроты реакции, сообразительности, познавательного интереса.</w:t>
      </w:r>
    </w:p>
    <w:p w:rsidR="00AC113B" w:rsidRPr="00343D88" w:rsidRDefault="00AC113B" w:rsidP="00343D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13B" w:rsidRPr="00343D88" w:rsidRDefault="00AC113B" w:rsidP="00343D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D88">
        <w:rPr>
          <w:rFonts w:ascii="Times New Roman" w:hAnsi="Times New Roman" w:cs="Times New Roman"/>
          <w:b/>
          <w:sz w:val="24"/>
          <w:szCs w:val="24"/>
        </w:rPr>
        <w:t>Ход игры</w:t>
      </w:r>
    </w:p>
    <w:p w:rsidR="00343D88" w:rsidRPr="00343D88" w:rsidRDefault="00343D88" w:rsidP="00343D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13B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i/>
          <w:sz w:val="24"/>
          <w:szCs w:val="24"/>
        </w:rPr>
        <w:t>Ведущий:</w:t>
      </w:r>
      <w:r w:rsidRPr="00343D88">
        <w:rPr>
          <w:rFonts w:ascii="Times New Roman" w:hAnsi="Times New Roman" w:cs="Times New Roman"/>
          <w:sz w:val="24"/>
          <w:szCs w:val="24"/>
        </w:rPr>
        <w:t xml:space="preserve"> нашу игру мы начнем с известных литературных строчек. Послушайте отрывок из стихотворения Бориса </w:t>
      </w:r>
      <w:proofErr w:type="spellStart"/>
      <w:r w:rsidRPr="00343D88">
        <w:rPr>
          <w:rFonts w:ascii="Times New Roman" w:hAnsi="Times New Roman" w:cs="Times New Roman"/>
          <w:sz w:val="24"/>
          <w:szCs w:val="24"/>
        </w:rPr>
        <w:t>Заходера</w:t>
      </w:r>
      <w:proofErr w:type="spellEnd"/>
      <w:r w:rsidRPr="00343D88">
        <w:rPr>
          <w:rFonts w:ascii="Times New Roman" w:hAnsi="Times New Roman" w:cs="Times New Roman"/>
          <w:sz w:val="24"/>
          <w:szCs w:val="24"/>
        </w:rPr>
        <w:t>: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Что за шум на задней парте?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Ничего нельзя понять!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Кто – то там шипит в азарте: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- Е – один!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- А – шесть.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43D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43D88">
        <w:rPr>
          <w:rFonts w:ascii="Times New Roman" w:hAnsi="Times New Roman" w:cs="Times New Roman"/>
          <w:sz w:val="24"/>
          <w:szCs w:val="24"/>
        </w:rPr>
        <w:t xml:space="preserve"> – пять!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Это снова Вова с Петей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Позабыли все на свете: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 xml:space="preserve">На уроках </w:t>
      </w:r>
      <w:proofErr w:type="gramStart"/>
      <w:r w:rsidRPr="00343D88">
        <w:rPr>
          <w:rFonts w:ascii="Times New Roman" w:hAnsi="Times New Roman" w:cs="Times New Roman"/>
          <w:sz w:val="24"/>
          <w:szCs w:val="24"/>
        </w:rPr>
        <w:t xml:space="preserve">день – </w:t>
      </w:r>
      <w:proofErr w:type="spellStart"/>
      <w:r w:rsidRPr="00343D88">
        <w:rPr>
          <w:rFonts w:ascii="Times New Roman" w:hAnsi="Times New Roman" w:cs="Times New Roman"/>
          <w:sz w:val="24"/>
          <w:szCs w:val="24"/>
        </w:rPr>
        <w:t>деньской</w:t>
      </w:r>
      <w:proofErr w:type="spellEnd"/>
      <w:proofErr w:type="gramEnd"/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Бой идет у них морской!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Бьются два военных флота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На листочках из блокнота.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Вова с Петей не пираты,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Не берут на абордаж,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А наводят на квадраты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Дальнобойный</w:t>
      </w:r>
    </w:p>
    <w:p w:rsidR="00C26818" w:rsidRPr="00343D88" w:rsidRDefault="00C26818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Карандаш</w:t>
      </w:r>
      <w:proofErr w:type="gramStart"/>
      <w:r w:rsidRPr="00343D88">
        <w:rPr>
          <w:rFonts w:ascii="Times New Roman" w:hAnsi="Times New Roman" w:cs="Times New Roman"/>
          <w:sz w:val="24"/>
          <w:szCs w:val="24"/>
        </w:rPr>
        <w:t>!...</w:t>
      </w:r>
      <w:proofErr w:type="gramEnd"/>
    </w:p>
    <w:p w:rsidR="00C26818" w:rsidRPr="00343D88" w:rsidRDefault="00C26818" w:rsidP="00BA3A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sz w:val="24"/>
          <w:szCs w:val="24"/>
        </w:rPr>
        <w:t>Сегодня мы тоже будем играть. Но не в морской бой, а математический. Вам придется в упорной борьбе доказывать твердость собственных знаний!</w:t>
      </w:r>
    </w:p>
    <w:p w:rsidR="00C26818" w:rsidRDefault="00343D88" w:rsidP="00BA3A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88">
        <w:rPr>
          <w:rFonts w:ascii="Times New Roman" w:hAnsi="Times New Roman" w:cs="Times New Roman"/>
          <w:i/>
          <w:sz w:val="24"/>
          <w:szCs w:val="24"/>
        </w:rPr>
        <w:t xml:space="preserve">Пояснение. </w:t>
      </w:r>
      <w:r>
        <w:rPr>
          <w:rFonts w:ascii="Times New Roman" w:hAnsi="Times New Roman" w:cs="Times New Roman"/>
          <w:sz w:val="24"/>
          <w:szCs w:val="24"/>
        </w:rPr>
        <w:t>Перед проведением игры учащиеся разделяются на четыре команды. Для математического боя необходимы карты игры. На главной карте у ведущего боя и счетной комиссии указаны скрытые бонусы и «ловушки». Участники игры получают чистые карты с нанесенной сеткой боя, на которой они отмечают собственные ходы и ходы противников разными цветами. Для игры необходима счетная комиссия, которая будет учитывать баллы, полученные командами. В ходе боя игроки каждой команды по очереди называют клетку на карте и получают задание</w:t>
      </w:r>
      <w:r w:rsidR="00A42D0C">
        <w:rPr>
          <w:rFonts w:ascii="Times New Roman" w:hAnsi="Times New Roman" w:cs="Times New Roman"/>
          <w:sz w:val="24"/>
          <w:szCs w:val="24"/>
        </w:rPr>
        <w:t xml:space="preserve"> для решения. После получения правильного ответа команда зарабатывает 5 очков. Ведущий указывает соответствующий данной клетке бонус (увеличение числа имеющихся баллов) или «ловушку» (понижение числа заработанных командой очков). В случае неверного ответа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D0C">
        <w:rPr>
          <w:rFonts w:ascii="Times New Roman" w:hAnsi="Times New Roman" w:cs="Times New Roman"/>
          <w:sz w:val="24"/>
          <w:szCs w:val="24"/>
        </w:rPr>
        <w:t>команда теряет 5 очков. Выигрывает та команда, которая набирает наибольшее число очков по окончании всей игры. На карте 25 игровых клеток. Последнюю 25-ю клетку открывает команда, которая набрала максимальное на этот момент число очков.</w:t>
      </w:r>
    </w:p>
    <w:p w:rsidR="00A42D0C" w:rsidRPr="00343D88" w:rsidRDefault="00A42D0C" w:rsidP="00BA3A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Задания </w:t>
      </w:r>
      <w:r w:rsidR="00BA3A6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редлагаются поочередно по цепочке. Это обеспечивает одинаковый уровень сложности задач</w:t>
      </w:r>
      <w:r w:rsidR="00BA3A61">
        <w:rPr>
          <w:rFonts w:ascii="Times New Roman" w:hAnsi="Times New Roman" w:cs="Times New Roman"/>
          <w:sz w:val="24"/>
          <w:szCs w:val="24"/>
        </w:rPr>
        <w:t>, решаемых каждой командой.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26818" w:rsidRDefault="00C26818"/>
    <w:p w:rsidR="00BA3A61" w:rsidRPr="00715E32" w:rsidRDefault="00BA3A61" w:rsidP="00BA3A6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E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Главная карта боя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</w:tblGrid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P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  <w:vAlign w:val="center"/>
          </w:tcPr>
          <w:p w:rsidR="00BA3A61" w:rsidRP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BA3A61" w:rsidRP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:rsidR="00BA3A61" w:rsidRP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BA3A61" w:rsidRP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х3</w:t>
            </w:r>
          </w:p>
        </w:tc>
      </w:tr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х3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</w:tr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BA3A61" w:rsidTr="00BA3A61">
        <w:tc>
          <w:tcPr>
            <w:tcW w:w="817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51" w:type="dxa"/>
            <w:vAlign w:val="center"/>
          </w:tcPr>
          <w:p w:rsidR="00BA3A61" w:rsidRDefault="00BA3A61" w:rsidP="00BA3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</w:tbl>
    <w:p w:rsidR="00BA3A61" w:rsidRDefault="00BA3A6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3A61" w:rsidRPr="00715E32" w:rsidRDefault="00BA3A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15E32">
        <w:rPr>
          <w:rFonts w:ascii="Times New Roman" w:hAnsi="Times New Roman" w:cs="Times New Roman"/>
          <w:b/>
          <w:sz w:val="24"/>
          <w:szCs w:val="24"/>
        </w:rPr>
        <w:t>Карта для игроков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850"/>
        <w:gridCol w:w="851"/>
      </w:tblGrid>
      <w:tr w:rsidR="00BA3A61" w:rsidRP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P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  <w:vAlign w:val="center"/>
          </w:tcPr>
          <w:p w:rsidR="00BA3A61" w:rsidRP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851" w:type="dxa"/>
            <w:vAlign w:val="center"/>
          </w:tcPr>
          <w:p w:rsidR="00BA3A61" w:rsidRP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  <w:vAlign w:val="center"/>
          </w:tcPr>
          <w:p w:rsidR="00BA3A61" w:rsidRP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  <w:vAlign w:val="center"/>
          </w:tcPr>
          <w:p w:rsidR="00BA3A61" w:rsidRP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A61" w:rsidTr="009C7A19">
        <w:tc>
          <w:tcPr>
            <w:tcW w:w="817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A3A61" w:rsidRDefault="00BA3A61" w:rsidP="009C7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3A61" w:rsidRDefault="00BA3A61">
      <w:pPr>
        <w:rPr>
          <w:rFonts w:ascii="Times New Roman" w:hAnsi="Times New Roman" w:cs="Times New Roman"/>
          <w:sz w:val="24"/>
          <w:szCs w:val="24"/>
        </w:rPr>
      </w:pPr>
    </w:p>
    <w:p w:rsidR="00BA3A61" w:rsidRDefault="00BA3A61" w:rsidP="00715E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5E32">
        <w:rPr>
          <w:rFonts w:ascii="Times New Roman" w:hAnsi="Times New Roman" w:cs="Times New Roman"/>
          <w:i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вот и пройдены все этапы математического боя. Пришло время подсчитать ваши </w:t>
      </w:r>
      <w:r w:rsidR="00715E32">
        <w:rPr>
          <w:rFonts w:ascii="Times New Roman" w:hAnsi="Times New Roman" w:cs="Times New Roman"/>
          <w:sz w:val="24"/>
          <w:szCs w:val="24"/>
        </w:rPr>
        <w:t>военные трофеи.</w:t>
      </w:r>
    </w:p>
    <w:p w:rsidR="00715E32" w:rsidRDefault="00715E32" w:rsidP="00715E3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5E32">
        <w:rPr>
          <w:rFonts w:ascii="Times New Roman" w:hAnsi="Times New Roman" w:cs="Times New Roman"/>
          <w:i/>
          <w:sz w:val="24"/>
          <w:szCs w:val="24"/>
        </w:rPr>
        <w:t>Подсчет баллов, награждение победителей.</w:t>
      </w:r>
    </w:p>
    <w:p w:rsidR="00715E32" w:rsidRDefault="00715E32" w:rsidP="00715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E32" w:rsidRDefault="00715E32" w:rsidP="00715E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E32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715E32" w:rsidRPr="003B43E9" w:rsidRDefault="00715E32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х</w:t>
      </w:r>
      <w:r w:rsidRPr="00715E32">
        <w:rPr>
          <w:position w:val="-4"/>
        </w:rPr>
        <w:object w:dxaOrig="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o:ole="">
            <v:imagedata r:id="rId6" o:title=""/>
          </v:shape>
          <o:OLEObject Type="Embed" ProgID="Equation.3" ShapeID="_x0000_i1025" DrawAspect="Content" ObjectID="_1427578475" r:id="rId7"/>
        </w:object>
      </w:r>
      <w:r w:rsidRPr="00715E32">
        <w:object w:dxaOrig="120" w:dyaOrig="120">
          <v:shape id="_x0000_i1026" type="#_x0000_t75" style="width:6pt;height:6pt" o:ole="">
            <v:imagedata r:id="rId8" o:title=""/>
          </v:shape>
          <o:OLEObject Type="Embed" ProgID="Equation.3" ShapeID="_x0000_i1026" DrawAspect="Content" ObjectID="_1427578476" r:id="rId9"/>
        </w:object>
      </w:r>
      <w:proofErr w:type="spellStart"/>
      <w:proofErr w:type="gramStart"/>
      <w:r w:rsidRPr="003B43E9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715E32">
        <w:rPr>
          <w:position w:val="-4"/>
        </w:rPr>
        <w:object w:dxaOrig="139" w:dyaOrig="300">
          <v:shape id="_x0000_i1027" type="#_x0000_t75" style="width:6.75pt;height:15pt" o:ole="">
            <v:imagedata r:id="rId10" o:title=""/>
          </v:shape>
          <o:OLEObject Type="Embed" ProgID="Equation.3" ShapeID="_x0000_i1027" DrawAspect="Content" ObjectID="_1427578477" r:id="rId11"/>
        </w:object>
      </w:r>
      <w:r w:rsidRPr="00715E32">
        <w:object w:dxaOrig="120" w:dyaOrig="120">
          <v:shape id="_x0000_i1028" type="#_x0000_t75" style="width:6pt;height:6pt" o:ole="">
            <v:imagedata r:id="rId12" o:title=""/>
          </v:shape>
          <o:OLEObject Type="Embed" ProgID="Equation.3" ShapeID="_x0000_i1028" DrawAspect="Content" ObjectID="_1427578478" r:id="rId13"/>
        </w:object>
      </w:r>
      <w:proofErr w:type="spellStart"/>
      <w:r w:rsidRPr="003B43E9">
        <w:rPr>
          <w:rFonts w:ascii="Times New Roman" w:hAnsi="Times New Roman" w:cs="Times New Roman"/>
          <w:sz w:val="24"/>
          <w:szCs w:val="24"/>
        </w:rPr>
        <w:t>х</w:t>
      </w:r>
      <w:proofErr w:type="spellEnd"/>
    </w:p>
    <w:p w:rsidR="00715E32" w:rsidRPr="003B43E9" w:rsidRDefault="00715E32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у</w:t>
      </w:r>
      <w:r w:rsidRPr="00715E32">
        <w:object w:dxaOrig="120" w:dyaOrig="120">
          <v:shape id="_x0000_i1029" type="#_x0000_t75" style="width:6pt;height:6pt" o:ole="">
            <v:imagedata r:id="rId14" o:title=""/>
          </v:shape>
          <o:OLEObject Type="Embed" ProgID="Equation.3" ShapeID="_x0000_i1029" DrawAspect="Content" ObjectID="_1427578479" r:id="rId15"/>
        </w:object>
      </w:r>
      <w:proofErr w:type="spellStart"/>
      <w:proofErr w:type="gramStart"/>
      <w:r w:rsidRPr="003B43E9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="007A6493" w:rsidRPr="00742FBC">
        <w:object w:dxaOrig="120" w:dyaOrig="120">
          <v:shape id="_x0000_i1030" type="#_x0000_t75" style="width:6pt;height:6pt" o:ole="">
            <v:imagedata r:id="rId16" o:title=""/>
          </v:shape>
          <o:OLEObject Type="Embed" ProgID="Equation.3" ShapeID="_x0000_i1030" DrawAspect="Content" ObjectID="_1427578480" r:id="rId17"/>
        </w:object>
      </w:r>
      <w:proofErr w:type="spellStart"/>
      <w:r w:rsidR="00742FBC" w:rsidRPr="003B43E9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7A6493" w:rsidRPr="00742FBC">
        <w:rPr>
          <w:position w:val="-4"/>
        </w:rPr>
        <w:object w:dxaOrig="200" w:dyaOrig="300">
          <v:shape id="_x0000_i1031" type="#_x0000_t75" style="width:9.75pt;height:15pt" o:ole="">
            <v:imagedata r:id="rId18" o:title=""/>
          </v:shape>
          <o:OLEObject Type="Embed" ProgID="Equation.3" ShapeID="_x0000_i1031" DrawAspect="Content" ObjectID="_1427578481" r:id="rId19"/>
        </w:object>
      </w:r>
    </w:p>
    <w:p w:rsidR="007A6493" w:rsidRPr="003B43E9" w:rsidRDefault="007A6493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х</w:t>
      </w:r>
      <w:r w:rsidRPr="007A6493">
        <w:object w:dxaOrig="139" w:dyaOrig="300">
          <v:shape id="_x0000_i1032" type="#_x0000_t75" style="width:6.75pt;height:15pt" o:ole="">
            <v:imagedata r:id="rId20" o:title=""/>
          </v:shape>
          <o:OLEObject Type="Embed" ProgID="Equation.3" ShapeID="_x0000_i1032" DrawAspect="Content" ObjectID="_1427578482" r:id="rId21"/>
        </w:object>
      </w:r>
      <w:r w:rsidRPr="003B43E9">
        <w:rPr>
          <w:rFonts w:ascii="Times New Roman" w:hAnsi="Times New Roman" w:cs="Times New Roman"/>
          <w:sz w:val="24"/>
          <w:szCs w:val="24"/>
        </w:rPr>
        <w:t>: х</w:t>
      </w:r>
      <w:r w:rsidRPr="007A6493">
        <w:object w:dxaOrig="139" w:dyaOrig="300">
          <v:shape id="_x0000_i1033" type="#_x0000_t75" style="width:6.75pt;height:15pt" o:ole="">
            <v:imagedata r:id="rId22" o:title=""/>
          </v:shape>
          <o:OLEObject Type="Embed" ProgID="Equation.3" ShapeID="_x0000_i1033" DrawAspect="Content" ObjectID="_1427578483" r:id="rId23"/>
        </w:object>
      </w:r>
      <w:r w:rsidRPr="007A6493">
        <w:object w:dxaOrig="120" w:dyaOrig="120">
          <v:shape id="_x0000_i1034" type="#_x0000_t75" style="width:6pt;height:6pt" o:ole="">
            <v:imagedata r:id="rId24" o:title=""/>
          </v:shape>
          <o:OLEObject Type="Embed" ProgID="Equation.3" ShapeID="_x0000_i1034" DrawAspect="Content" ObjectID="_1427578484" r:id="rId25"/>
        </w:object>
      </w:r>
      <w:proofErr w:type="spellStart"/>
      <w:proofErr w:type="gramStart"/>
      <w:r w:rsidRPr="003B43E9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</w:p>
    <w:p w:rsidR="007A6493" w:rsidRPr="003B43E9" w:rsidRDefault="007A6493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а</w:t>
      </w:r>
      <w:r w:rsidRPr="007A6493">
        <w:object w:dxaOrig="139" w:dyaOrig="300">
          <v:shape id="_x0000_i1035" type="#_x0000_t75" style="width:6.75pt;height:15pt" o:ole="">
            <v:imagedata r:id="rId26" o:title=""/>
          </v:shape>
          <o:OLEObject Type="Embed" ProgID="Equation.3" ShapeID="_x0000_i1035" DrawAspect="Content" ObjectID="_1427578485" r:id="rId27"/>
        </w:object>
      </w:r>
      <w:r w:rsidRPr="007A6493">
        <w:object w:dxaOrig="120" w:dyaOrig="120">
          <v:shape id="_x0000_i1036" type="#_x0000_t75" style="width:6pt;height:6pt" o:ole="">
            <v:imagedata r:id="rId28" o:title=""/>
          </v:shape>
          <o:OLEObject Type="Embed" ProgID="Equation.3" ShapeID="_x0000_i1036" DrawAspect="Content" ObjectID="_1427578486" r:id="rId29"/>
        </w:object>
      </w:r>
      <w:proofErr w:type="spellStart"/>
      <w:proofErr w:type="gramStart"/>
      <w:r w:rsidRPr="003B43E9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Pr="003B43E9">
        <w:rPr>
          <w:rFonts w:ascii="Times New Roman" w:hAnsi="Times New Roman" w:cs="Times New Roman"/>
          <w:sz w:val="24"/>
          <w:szCs w:val="24"/>
        </w:rPr>
        <w:t xml:space="preserve"> : а</w:t>
      </w:r>
      <w:r w:rsidRPr="007A6493">
        <w:object w:dxaOrig="160" w:dyaOrig="300">
          <v:shape id="_x0000_i1037" type="#_x0000_t75" style="width:8.25pt;height:15pt" o:ole="">
            <v:imagedata r:id="rId30" o:title=""/>
          </v:shape>
          <o:OLEObject Type="Embed" ProgID="Equation.3" ShapeID="_x0000_i1037" DrawAspect="Content" ObjectID="_1427578487" r:id="rId31"/>
        </w:object>
      </w:r>
    </w:p>
    <w:p w:rsidR="007A6493" w:rsidRPr="003B43E9" w:rsidRDefault="007A6493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Вычислить: 0,2</w:t>
      </w:r>
      <w:r w:rsidRPr="007A6493">
        <w:object w:dxaOrig="139" w:dyaOrig="300">
          <v:shape id="_x0000_i1038" type="#_x0000_t75" style="width:6.75pt;height:15pt" o:ole="">
            <v:imagedata r:id="rId32" o:title=""/>
          </v:shape>
          <o:OLEObject Type="Embed" ProgID="Equation.3" ShapeID="_x0000_i1038" DrawAspect="Content" ObjectID="_1427578488" r:id="rId33"/>
        </w:object>
      </w:r>
    </w:p>
    <w:p w:rsidR="007A6493" w:rsidRPr="003B43E9" w:rsidRDefault="007A6493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Вычислить: 0,3</w:t>
      </w:r>
      <w:r w:rsidRPr="007A6493">
        <w:object w:dxaOrig="139" w:dyaOrig="300">
          <v:shape id="_x0000_i1039" type="#_x0000_t75" style="width:6.75pt;height:15pt" o:ole="">
            <v:imagedata r:id="rId34" o:title=""/>
          </v:shape>
          <o:OLEObject Type="Embed" ProgID="Equation.3" ShapeID="_x0000_i1039" DrawAspect="Content" ObjectID="_1427578489" r:id="rId35"/>
        </w:object>
      </w:r>
    </w:p>
    <w:p w:rsidR="007A6493" w:rsidRPr="003B43E9" w:rsidRDefault="007A6493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</w:t>
      </w:r>
      <w:proofErr w:type="gramStart"/>
      <w:r w:rsidRPr="003B43E9">
        <w:rPr>
          <w:rFonts w:ascii="Times New Roman" w:hAnsi="Times New Roman" w:cs="Times New Roman"/>
          <w:sz w:val="24"/>
          <w:szCs w:val="24"/>
        </w:rPr>
        <w:t>: (-</w:t>
      </w:r>
      <w:r w:rsidR="00BC3348" w:rsidRPr="007A6493">
        <w:object w:dxaOrig="240" w:dyaOrig="620">
          <v:shape id="_x0000_i1040" type="#_x0000_t75" style="width:12pt;height:30.75pt" o:ole="">
            <v:imagedata r:id="rId36" o:title=""/>
          </v:shape>
          <o:OLEObject Type="Embed" ProgID="Equation.3" ShapeID="_x0000_i1040" DrawAspect="Content" ObjectID="_1427578490" r:id="rId37"/>
        </w:object>
      </w:r>
      <w:r w:rsidRPr="003B43E9">
        <w:rPr>
          <w:rFonts w:ascii="Times New Roman" w:hAnsi="Times New Roman" w:cs="Times New Roman"/>
          <w:sz w:val="24"/>
          <w:szCs w:val="24"/>
        </w:rPr>
        <w:t>)</w:t>
      </w:r>
      <w:r w:rsidR="00BC3348" w:rsidRPr="007A6493">
        <w:rPr>
          <w:position w:val="-4"/>
        </w:rPr>
        <w:object w:dxaOrig="139" w:dyaOrig="300">
          <v:shape id="_x0000_i1041" type="#_x0000_t75" style="width:6.75pt;height:15pt" o:ole="">
            <v:imagedata r:id="rId38" o:title=""/>
          </v:shape>
          <o:OLEObject Type="Embed" ProgID="Equation.3" ShapeID="_x0000_i1041" DrawAspect="Content" ObjectID="_1427578491" r:id="rId39"/>
        </w:object>
      </w:r>
      <w:proofErr w:type="gramEnd"/>
    </w:p>
    <w:p w:rsidR="007A6493" w:rsidRPr="003B43E9" w:rsidRDefault="00BC3348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</w:t>
      </w:r>
      <w:proofErr w:type="gramStart"/>
      <w:r w:rsidRPr="003B43E9">
        <w:rPr>
          <w:rFonts w:ascii="Times New Roman" w:hAnsi="Times New Roman" w:cs="Times New Roman"/>
          <w:sz w:val="24"/>
          <w:szCs w:val="24"/>
        </w:rPr>
        <w:t>: (-</w:t>
      </w:r>
      <w:r w:rsidR="0021469A" w:rsidRPr="003B43E9">
        <w:rPr>
          <w:rFonts w:ascii="Times New Roman" w:hAnsi="Times New Roman" w:cs="Times New Roman"/>
          <w:sz w:val="24"/>
          <w:szCs w:val="24"/>
        </w:rPr>
        <w:t xml:space="preserve"> </w:t>
      </w:r>
      <w:r w:rsidR="0021469A" w:rsidRPr="0021469A">
        <w:rPr>
          <w:lang w:val="en-US"/>
        </w:rPr>
        <w:object w:dxaOrig="240" w:dyaOrig="620">
          <v:shape id="_x0000_i1042" type="#_x0000_t75" style="width:12pt;height:30.75pt" o:ole="">
            <v:imagedata r:id="rId40" o:title=""/>
          </v:shape>
          <o:OLEObject Type="Embed" ProgID="Equation.3" ShapeID="_x0000_i1042" DrawAspect="Content" ObjectID="_1427578492" r:id="rId41"/>
        </w:object>
      </w:r>
      <w:r w:rsidR="0021469A" w:rsidRPr="003B43E9">
        <w:rPr>
          <w:rFonts w:ascii="Times New Roman" w:hAnsi="Times New Roman" w:cs="Times New Roman"/>
          <w:sz w:val="24"/>
          <w:szCs w:val="24"/>
        </w:rPr>
        <w:t>)</w:t>
      </w:r>
      <w:r w:rsidR="0021469A" w:rsidRPr="0021469A">
        <w:rPr>
          <w:position w:val="-4"/>
          <w:lang w:val="en-US"/>
        </w:rPr>
        <w:object w:dxaOrig="160" w:dyaOrig="300">
          <v:shape id="_x0000_i1043" type="#_x0000_t75" style="width:8.25pt;height:15pt" o:ole="">
            <v:imagedata r:id="rId42" o:title=""/>
          </v:shape>
          <o:OLEObject Type="Embed" ProgID="Equation.3" ShapeID="_x0000_i1043" DrawAspect="Content" ObjectID="_1427578493" r:id="rId43"/>
        </w:object>
      </w:r>
      <w:proofErr w:type="gramEnd"/>
    </w:p>
    <w:p w:rsidR="0021469A" w:rsidRDefault="0021469A" w:rsidP="00715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69A" w:rsidRDefault="0021469A" w:rsidP="00715E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700" w:dyaOrig="660">
          <v:shape id="_x0000_i1044" type="#_x0000_t75" style="width:35.25pt;height:33pt" o:ole="">
            <v:imagedata r:id="rId44" o:title=""/>
          </v:shape>
          <o:OLEObject Type="Embed" ProgID="Equation.3" ShapeID="_x0000_i1044" DrawAspect="Content" ObjectID="_1427578494" r:id="rId45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760" w:dyaOrig="660">
          <v:shape id="_x0000_i1045" type="#_x0000_t75" style="width:38.25pt;height:33pt" o:ole="">
            <v:imagedata r:id="rId46" o:title=""/>
          </v:shape>
          <o:OLEObject Type="Embed" ProgID="Equation.3" ShapeID="_x0000_i1045" DrawAspect="Content" ObjectID="_1427578495" r:id="rId47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480" w:dyaOrig="660">
          <v:shape id="_x0000_i1046" type="#_x0000_t75" style="width:24pt;height:33pt" o:ole="">
            <v:imagedata r:id="rId48" o:title=""/>
          </v:shape>
          <o:OLEObject Type="Embed" ProgID="Equation.3" ShapeID="_x0000_i1046" DrawAspect="Content" ObjectID="_1427578496" r:id="rId49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560" w:dyaOrig="660">
          <v:shape id="_x0000_i1047" type="#_x0000_t75" style="width:27.75pt;height:33pt" o:ole="">
            <v:imagedata r:id="rId50" o:title=""/>
          </v:shape>
          <o:OLEObject Type="Embed" ProgID="Equation.3" ShapeID="_x0000_i1047" DrawAspect="Content" ObjectID="_1427578497" r:id="rId51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700" w:dyaOrig="660">
          <v:shape id="_x0000_i1048" type="#_x0000_t75" style="width:35.25pt;height:33pt" o:ole="">
            <v:imagedata r:id="rId52" o:title=""/>
          </v:shape>
          <o:OLEObject Type="Embed" ProgID="Equation.3" ShapeID="_x0000_i1048" DrawAspect="Content" ObjectID="_1427578498" r:id="rId53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21469A">
        <w:object w:dxaOrig="700" w:dyaOrig="660">
          <v:shape id="_x0000_i1049" type="#_x0000_t75" style="width:35.25pt;height:33pt" o:ole="">
            <v:imagedata r:id="rId54" o:title=""/>
          </v:shape>
          <o:OLEObject Type="Embed" ProgID="Equation.3" ShapeID="_x0000_i1049" DrawAspect="Content" ObjectID="_1427578499" r:id="rId55"/>
        </w:object>
      </w:r>
    </w:p>
    <w:p w:rsidR="0021469A" w:rsidRPr="003B43E9" w:rsidRDefault="0021469A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="0091294B" w:rsidRPr="0021469A">
        <w:object w:dxaOrig="859" w:dyaOrig="660">
          <v:shape id="_x0000_i1050" type="#_x0000_t75" style="width:42.75pt;height:33pt" o:ole="">
            <v:imagedata r:id="rId56" o:title=""/>
          </v:shape>
          <o:OLEObject Type="Embed" ProgID="Equation.3" ShapeID="_x0000_i1050" DrawAspect="Content" ObjectID="_1427578500" r:id="rId57"/>
        </w:object>
      </w:r>
    </w:p>
    <w:p w:rsidR="0091294B" w:rsidRPr="003B43E9" w:rsidRDefault="0091294B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Вычислить: </w:t>
      </w:r>
      <w:r w:rsidRPr="0091294B">
        <w:object w:dxaOrig="700" w:dyaOrig="660">
          <v:shape id="_x0000_i1051" type="#_x0000_t75" style="width:35.25pt;height:33pt" o:ole="">
            <v:imagedata r:id="rId58" o:title=""/>
          </v:shape>
          <o:OLEObject Type="Embed" ProgID="Equation.3" ShapeID="_x0000_i1051" DrawAspect="Content" ObjectID="_1427578501" r:id="rId59"/>
        </w:object>
      </w:r>
    </w:p>
    <w:p w:rsidR="0091294B" w:rsidRPr="003B43E9" w:rsidRDefault="0091294B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(х</w:t>
      </w:r>
      <w:r w:rsidRPr="0091294B">
        <w:object w:dxaOrig="220" w:dyaOrig="300">
          <v:shape id="_x0000_i1052" type="#_x0000_t75" style="width:11.25pt;height:15pt" o:ole="">
            <v:imagedata r:id="rId60" o:title=""/>
          </v:shape>
          <o:OLEObject Type="Embed" ProgID="Equation.3" ShapeID="_x0000_i1052" DrawAspect="Content" ObjectID="_1427578502" r:id="rId61"/>
        </w:object>
      </w:r>
      <w:proofErr w:type="spellStart"/>
      <w:proofErr w:type="gramStart"/>
      <w:r w:rsidRPr="003B43E9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Pr="0091294B">
        <w:object w:dxaOrig="139" w:dyaOrig="300">
          <v:shape id="_x0000_i1053" type="#_x0000_t75" style="width:6.75pt;height:15pt" o:ole="">
            <v:imagedata r:id="rId62" o:title=""/>
          </v:shape>
          <o:OLEObject Type="Embed" ProgID="Equation.3" ShapeID="_x0000_i1053" DrawAspect="Content" ObjectID="_1427578503" r:id="rId63"/>
        </w:object>
      </w:r>
      <w:r w:rsidRPr="003B43E9">
        <w:rPr>
          <w:rFonts w:ascii="Times New Roman" w:hAnsi="Times New Roman" w:cs="Times New Roman"/>
          <w:sz w:val="24"/>
          <w:szCs w:val="24"/>
        </w:rPr>
        <w:t>)</w:t>
      </w:r>
      <w:r w:rsidRPr="0091294B">
        <w:object w:dxaOrig="160" w:dyaOrig="300">
          <v:shape id="_x0000_i1054" type="#_x0000_t75" style="width:8.25pt;height:15pt" o:ole="">
            <v:imagedata r:id="rId64" o:title=""/>
          </v:shape>
          <o:OLEObject Type="Embed" ProgID="Equation.3" ShapeID="_x0000_i1054" DrawAspect="Content" ObjectID="_1427578504" r:id="rId65"/>
        </w:object>
      </w:r>
    </w:p>
    <w:p w:rsidR="0091294B" w:rsidRPr="003B43E9" w:rsidRDefault="0091294B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 (х</w:t>
      </w:r>
      <w:r w:rsidRPr="0091294B">
        <w:object w:dxaOrig="200" w:dyaOrig="300">
          <v:shape id="_x0000_i1055" type="#_x0000_t75" style="width:9.75pt;height:15pt" o:ole="">
            <v:imagedata r:id="rId66" o:title=""/>
          </v:shape>
          <o:OLEObject Type="Embed" ProgID="Equation.3" ShapeID="_x0000_i1055" DrawAspect="Content" ObjectID="_1427578505" r:id="rId67"/>
        </w:object>
      </w:r>
      <w:r w:rsidRPr="003B43E9">
        <w:rPr>
          <w:rFonts w:ascii="Times New Roman" w:hAnsi="Times New Roman" w:cs="Times New Roman"/>
          <w:sz w:val="24"/>
          <w:szCs w:val="24"/>
        </w:rPr>
        <w:t>: х</w:t>
      </w:r>
      <w:r w:rsidR="00E74FEE" w:rsidRPr="00E74FEE">
        <w:object w:dxaOrig="160" w:dyaOrig="300">
          <v:shape id="_x0000_i1056" type="#_x0000_t75" style="width:8.25pt;height:15pt" o:ole="">
            <v:imagedata r:id="rId68" o:title=""/>
          </v:shape>
          <o:OLEObject Type="Embed" ProgID="Equation.3" ShapeID="_x0000_i1056" DrawAspect="Content" ObjectID="_1427578506" r:id="rId69"/>
        </w:object>
      </w:r>
      <w:r w:rsidR="00E74FEE" w:rsidRPr="003B43E9">
        <w:rPr>
          <w:rFonts w:ascii="Times New Roman" w:hAnsi="Times New Roman" w:cs="Times New Roman"/>
          <w:sz w:val="24"/>
          <w:szCs w:val="24"/>
        </w:rPr>
        <w:t>)</w:t>
      </w:r>
      <w:r w:rsidR="00E74FEE" w:rsidRPr="00E74FEE">
        <w:rPr>
          <w:lang w:val="en-US"/>
        </w:rPr>
        <w:object w:dxaOrig="139" w:dyaOrig="300">
          <v:shape id="_x0000_i1057" type="#_x0000_t75" style="width:6.75pt;height:15pt" o:ole="">
            <v:imagedata r:id="rId70" o:title=""/>
          </v:shape>
          <o:OLEObject Type="Embed" ProgID="Equation.3" ShapeID="_x0000_i1057" DrawAspect="Content" ObjectID="_1427578507" r:id="rId71"/>
        </w:object>
      </w:r>
    </w:p>
    <w:p w:rsidR="00E74FEE" w:rsidRPr="003B43E9" w:rsidRDefault="00E74FEE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 xml:space="preserve">Упростить: </w:t>
      </w:r>
      <w:r w:rsidR="003B43E9" w:rsidRPr="003B43E9">
        <w:rPr>
          <w:position w:val="-24"/>
        </w:rPr>
        <w:object w:dxaOrig="1100" w:dyaOrig="660">
          <v:shape id="_x0000_i1071" type="#_x0000_t75" style="width:54.75pt;height:33pt" o:ole="">
            <v:imagedata r:id="rId72" o:title=""/>
          </v:shape>
          <o:OLEObject Type="Embed" ProgID="Equation.3" ShapeID="_x0000_i1071" DrawAspect="Content" ObjectID="_1427578508" r:id="rId73"/>
        </w:object>
      </w:r>
    </w:p>
    <w:p w:rsidR="00E74FEE" w:rsidRPr="003B43E9" w:rsidRDefault="00E74FEE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43E9">
        <w:rPr>
          <w:rFonts w:ascii="Times New Roman" w:hAnsi="Times New Roman" w:cs="Times New Roman"/>
          <w:sz w:val="24"/>
          <w:szCs w:val="24"/>
        </w:rPr>
        <w:t>Упростить:</w:t>
      </w:r>
      <w:r w:rsidR="003B43E9" w:rsidRPr="003B43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43E9" w:rsidRPr="003B43E9">
        <w:rPr>
          <w:position w:val="-24"/>
          <w:lang w:val="en-US"/>
        </w:rPr>
        <w:object w:dxaOrig="1020" w:dyaOrig="660">
          <v:shape id="_x0000_i1072" type="#_x0000_t75" style="width:51pt;height:33pt" o:ole="">
            <v:imagedata r:id="rId74" o:title=""/>
          </v:shape>
          <o:OLEObject Type="Embed" ProgID="Equation.3" ShapeID="_x0000_i1072" DrawAspect="Content" ObjectID="_1427578509" r:id="rId75"/>
        </w:object>
      </w:r>
    </w:p>
    <w:p w:rsidR="00E74FEE" w:rsidRPr="003B43E9" w:rsidRDefault="00E74FEE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Решить уравнение: х</w:t>
      </w:r>
      <w:r w:rsidR="006A0DED" w:rsidRPr="00E74FEE">
        <w:object w:dxaOrig="220" w:dyaOrig="300">
          <v:shape id="_x0000_i1058" type="#_x0000_t75" style="width:11.25pt;height:15pt" o:ole="">
            <v:imagedata r:id="rId76" o:title=""/>
          </v:shape>
          <o:OLEObject Type="Embed" ProgID="Equation.3" ShapeID="_x0000_i1058" DrawAspect="Content" ObjectID="_1427578510" r:id="rId77"/>
        </w:object>
      </w:r>
      <w:r w:rsidRPr="003B43E9">
        <w:rPr>
          <w:rFonts w:ascii="Times New Roman" w:hAnsi="Times New Roman" w:cs="Times New Roman"/>
          <w:sz w:val="24"/>
          <w:szCs w:val="24"/>
        </w:rPr>
        <w:t>(х</w:t>
      </w:r>
      <w:r w:rsidR="006A0DED" w:rsidRPr="00E74FEE">
        <w:object w:dxaOrig="200" w:dyaOrig="300">
          <v:shape id="_x0000_i1059" type="#_x0000_t75" style="width:9.75pt;height:15pt" o:ole="">
            <v:imagedata r:id="rId78" o:title=""/>
          </v:shape>
          <o:OLEObject Type="Embed" ProgID="Equation.3" ShapeID="_x0000_i1059" DrawAspect="Content" ObjectID="_1427578511" r:id="rId79"/>
        </w:object>
      </w:r>
      <w:r w:rsidRPr="003B43E9">
        <w:rPr>
          <w:rFonts w:ascii="Times New Roman" w:hAnsi="Times New Roman" w:cs="Times New Roman"/>
          <w:sz w:val="24"/>
          <w:szCs w:val="24"/>
        </w:rPr>
        <w:t>: х</w:t>
      </w:r>
      <w:r w:rsidR="006A0DED" w:rsidRPr="00E74FEE">
        <w:object w:dxaOrig="139" w:dyaOrig="300">
          <v:shape id="_x0000_i1060" type="#_x0000_t75" style="width:6.75pt;height:15pt" o:ole="">
            <v:imagedata r:id="rId80" o:title=""/>
          </v:shape>
          <o:OLEObject Type="Embed" ProgID="Equation.3" ShapeID="_x0000_i1060" DrawAspect="Content" ObjectID="_1427578512" r:id="rId81"/>
        </w:object>
      </w:r>
      <w:r w:rsidRPr="003B43E9">
        <w:rPr>
          <w:rFonts w:ascii="Times New Roman" w:hAnsi="Times New Roman" w:cs="Times New Roman"/>
          <w:sz w:val="24"/>
          <w:szCs w:val="24"/>
        </w:rPr>
        <w:t>)=1</w:t>
      </w:r>
    </w:p>
    <w:p w:rsidR="006A0DED" w:rsidRPr="003B43E9" w:rsidRDefault="006A0DED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Решить уравнение: х</w:t>
      </w:r>
      <w:r w:rsidRPr="006A0DED">
        <w:object w:dxaOrig="220" w:dyaOrig="300">
          <v:shape id="_x0000_i1061" type="#_x0000_t75" style="width:11.25pt;height:15pt" o:ole="">
            <v:imagedata r:id="rId82" o:title=""/>
          </v:shape>
          <o:OLEObject Type="Embed" ProgID="Equation.3" ShapeID="_x0000_i1061" DrawAspect="Content" ObjectID="_1427578513" r:id="rId83"/>
        </w:object>
      </w:r>
      <w:r w:rsidRPr="003B43E9">
        <w:rPr>
          <w:rFonts w:ascii="Times New Roman" w:hAnsi="Times New Roman" w:cs="Times New Roman"/>
          <w:sz w:val="24"/>
          <w:szCs w:val="24"/>
        </w:rPr>
        <w:t>: (х</w:t>
      </w:r>
      <w:r w:rsidRPr="006A0DED">
        <w:object w:dxaOrig="220" w:dyaOrig="300">
          <v:shape id="_x0000_i1062" type="#_x0000_t75" style="width:11.25pt;height:15pt" o:ole="">
            <v:imagedata r:id="rId84" o:title=""/>
          </v:shape>
          <o:OLEObject Type="Embed" ProgID="Equation.3" ShapeID="_x0000_i1062" DrawAspect="Content" ObjectID="_1427578514" r:id="rId85"/>
        </w:object>
      </w:r>
      <w:proofErr w:type="gramStart"/>
      <w:r w:rsidRPr="003B43E9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3B43E9">
        <w:rPr>
          <w:rFonts w:ascii="Times New Roman" w:hAnsi="Times New Roman" w:cs="Times New Roman"/>
          <w:sz w:val="24"/>
          <w:szCs w:val="24"/>
        </w:rPr>
        <w:t>)</w:t>
      </w:r>
      <w:r w:rsidRPr="006A0DED">
        <w:object w:dxaOrig="139" w:dyaOrig="300">
          <v:shape id="_x0000_i1063" type="#_x0000_t75" style="width:6.75pt;height:15pt" o:ole="">
            <v:imagedata r:id="rId86" o:title=""/>
          </v:shape>
          <o:OLEObject Type="Embed" ProgID="Equation.3" ShapeID="_x0000_i1063" DrawAspect="Content" ObjectID="_1427578515" r:id="rId87"/>
        </w:object>
      </w:r>
      <w:r w:rsidRPr="003B43E9">
        <w:rPr>
          <w:rFonts w:ascii="Times New Roman" w:hAnsi="Times New Roman" w:cs="Times New Roman"/>
          <w:sz w:val="24"/>
          <w:szCs w:val="24"/>
        </w:rPr>
        <w:t>=4</w:t>
      </w:r>
    </w:p>
    <w:p w:rsidR="006A0DED" w:rsidRPr="003B43E9" w:rsidRDefault="006A0DED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Вычислить: (-1</w:t>
      </w:r>
      <w:r w:rsidRPr="006A0DED">
        <w:object w:dxaOrig="240" w:dyaOrig="620">
          <v:shape id="_x0000_i1064" type="#_x0000_t75" style="width:12pt;height:30.75pt" o:ole="">
            <v:imagedata r:id="rId88" o:title=""/>
          </v:shape>
          <o:OLEObject Type="Embed" ProgID="Equation.3" ShapeID="_x0000_i1064" DrawAspect="Content" ObjectID="_1427578516" r:id="rId89"/>
        </w:object>
      </w:r>
      <w:r w:rsidRPr="003B43E9">
        <w:rPr>
          <w:rFonts w:ascii="Times New Roman" w:hAnsi="Times New Roman" w:cs="Times New Roman"/>
          <w:sz w:val="24"/>
          <w:szCs w:val="24"/>
        </w:rPr>
        <w:t>)</w:t>
      </w:r>
      <w:r w:rsidRPr="006A0DED">
        <w:rPr>
          <w:position w:val="-4"/>
        </w:rPr>
        <w:object w:dxaOrig="160" w:dyaOrig="300">
          <v:shape id="_x0000_i1065" type="#_x0000_t75" style="width:8.25pt;height:15pt" o:ole="">
            <v:imagedata r:id="rId90" o:title=""/>
          </v:shape>
          <o:OLEObject Type="Embed" ProgID="Equation.3" ShapeID="_x0000_i1065" DrawAspect="Content" ObjectID="_1427578517" r:id="rId91"/>
        </w:object>
      </w:r>
    </w:p>
    <w:p w:rsidR="006A0DED" w:rsidRPr="003B43E9" w:rsidRDefault="006A0DED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Вычислить: (-2</w:t>
      </w:r>
      <w:r w:rsidRPr="006A0DED">
        <w:object w:dxaOrig="240" w:dyaOrig="620">
          <v:shape id="_x0000_i1066" type="#_x0000_t75" style="width:12pt;height:30.75pt" o:ole="">
            <v:imagedata r:id="rId92" o:title=""/>
          </v:shape>
          <o:OLEObject Type="Embed" ProgID="Equation.3" ShapeID="_x0000_i1066" DrawAspect="Content" ObjectID="_1427578518" r:id="rId93"/>
        </w:object>
      </w:r>
      <w:r w:rsidRPr="003B43E9">
        <w:rPr>
          <w:rFonts w:ascii="Times New Roman" w:hAnsi="Times New Roman" w:cs="Times New Roman"/>
          <w:sz w:val="24"/>
          <w:szCs w:val="24"/>
        </w:rPr>
        <w:t>)</w:t>
      </w:r>
      <w:r w:rsidRPr="006A0DED">
        <w:rPr>
          <w:position w:val="-4"/>
        </w:rPr>
        <w:object w:dxaOrig="139" w:dyaOrig="300">
          <v:shape id="_x0000_i1067" type="#_x0000_t75" style="width:6.75pt;height:15pt" o:ole="">
            <v:imagedata r:id="rId94" o:title=""/>
          </v:shape>
          <o:OLEObject Type="Embed" ProgID="Equation.3" ShapeID="_x0000_i1067" DrawAspect="Content" ObjectID="_1427578519" r:id="rId95"/>
        </w:object>
      </w:r>
    </w:p>
    <w:p w:rsidR="006A0DED" w:rsidRPr="003B43E9" w:rsidRDefault="006A0DED" w:rsidP="003B43E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43E9">
        <w:rPr>
          <w:rFonts w:ascii="Times New Roman" w:hAnsi="Times New Roman" w:cs="Times New Roman"/>
          <w:sz w:val="24"/>
          <w:szCs w:val="24"/>
        </w:rPr>
        <w:t>Вычислить: (-0,01)</w:t>
      </w:r>
      <w:r w:rsidRPr="006A0DED">
        <w:rPr>
          <w:position w:val="-4"/>
        </w:rPr>
        <w:object w:dxaOrig="139" w:dyaOrig="300">
          <v:shape id="_x0000_i1068" type="#_x0000_t75" style="width:6.75pt;height:15pt" o:ole="">
            <v:imagedata r:id="rId96" o:title=""/>
          </v:shape>
          <o:OLEObject Type="Embed" ProgID="Equation.3" ShapeID="_x0000_i1068" DrawAspect="Content" ObjectID="_1427578520" r:id="rId97"/>
        </w:object>
      </w:r>
      <w:r w:rsidR="003B43E9" w:rsidRPr="003B43E9">
        <w:object w:dxaOrig="120" w:dyaOrig="120">
          <v:shape id="_x0000_i1069" type="#_x0000_t75" style="width:6pt;height:6pt" o:ole="">
            <v:imagedata r:id="rId98" o:title=""/>
          </v:shape>
          <o:OLEObject Type="Embed" ProgID="Equation.3" ShapeID="_x0000_i1069" DrawAspect="Content" ObjectID="_1427578521" r:id="rId99"/>
        </w:object>
      </w:r>
      <w:r w:rsidRPr="003B43E9">
        <w:rPr>
          <w:rFonts w:ascii="Times New Roman" w:hAnsi="Times New Roman" w:cs="Times New Roman"/>
          <w:sz w:val="24"/>
          <w:szCs w:val="24"/>
        </w:rPr>
        <w:t xml:space="preserve"> </w:t>
      </w:r>
      <w:r w:rsidR="003B43E9" w:rsidRPr="003B43E9">
        <w:rPr>
          <w:rFonts w:ascii="Times New Roman" w:hAnsi="Times New Roman" w:cs="Times New Roman"/>
          <w:sz w:val="24"/>
          <w:szCs w:val="24"/>
          <w:lang w:val="en-US"/>
        </w:rPr>
        <w:t>(-10)</w:t>
      </w:r>
      <w:r w:rsidR="003B43E9" w:rsidRPr="003B43E9">
        <w:rPr>
          <w:position w:val="-4"/>
          <w:lang w:val="en-US"/>
        </w:rPr>
        <w:object w:dxaOrig="139" w:dyaOrig="300">
          <v:shape id="_x0000_i1070" type="#_x0000_t75" style="width:6.75pt;height:15pt" o:ole="">
            <v:imagedata r:id="rId100" o:title=""/>
          </v:shape>
          <o:OLEObject Type="Embed" ProgID="Equation.3" ShapeID="_x0000_i1070" DrawAspect="Content" ObjectID="_1427578522" r:id="rId101"/>
        </w:object>
      </w:r>
      <w:bookmarkStart w:id="0" w:name="_GoBack"/>
      <w:bookmarkEnd w:id="0"/>
    </w:p>
    <w:sectPr w:rsidR="006A0DED" w:rsidRPr="003B4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245D"/>
    <w:multiLevelType w:val="hybridMultilevel"/>
    <w:tmpl w:val="95C2A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13B"/>
    <w:rsid w:val="00023C49"/>
    <w:rsid w:val="0021469A"/>
    <w:rsid w:val="00343D88"/>
    <w:rsid w:val="00372A52"/>
    <w:rsid w:val="003B43E9"/>
    <w:rsid w:val="004E6ACB"/>
    <w:rsid w:val="004F2D67"/>
    <w:rsid w:val="006A0DED"/>
    <w:rsid w:val="00710722"/>
    <w:rsid w:val="00715E32"/>
    <w:rsid w:val="00726BFA"/>
    <w:rsid w:val="00742FBC"/>
    <w:rsid w:val="007A6493"/>
    <w:rsid w:val="00900F66"/>
    <w:rsid w:val="00903809"/>
    <w:rsid w:val="0091294B"/>
    <w:rsid w:val="009D0198"/>
    <w:rsid w:val="00A42D0C"/>
    <w:rsid w:val="00A5649F"/>
    <w:rsid w:val="00AC113B"/>
    <w:rsid w:val="00AD7C9F"/>
    <w:rsid w:val="00B330E5"/>
    <w:rsid w:val="00B8201C"/>
    <w:rsid w:val="00BA2860"/>
    <w:rsid w:val="00BA3A61"/>
    <w:rsid w:val="00BC3348"/>
    <w:rsid w:val="00C26818"/>
    <w:rsid w:val="00D635B0"/>
    <w:rsid w:val="00DD3424"/>
    <w:rsid w:val="00E74FEE"/>
    <w:rsid w:val="00E9132D"/>
    <w:rsid w:val="00F5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43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4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ks</cp:lastModifiedBy>
  <cp:revision>8</cp:revision>
  <dcterms:created xsi:type="dcterms:W3CDTF">2013-04-15T15:53:00Z</dcterms:created>
  <dcterms:modified xsi:type="dcterms:W3CDTF">2013-04-15T17:47:00Z</dcterms:modified>
</cp:coreProperties>
</file>